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72" w:rsidRDefault="00AD6BB5" w:rsidP="00AD6BB5"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-22860</wp:posOffset>
                </wp:positionV>
                <wp:extent cx="4819650" cy="536575"/>
                <wp:effectExtent l="10160" t="5080" r="8890" b="10795"/>
                <wp:wrapSquare wrapText="bothSides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9650" cy="536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6BB5" w:rsidRPr="00633CCE" w:rsidRDefault="00AD6BB5" w:rsidP="00AD6B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3CCE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OPERADORES DE CRÉDITO EN CONVENIO.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6.75pt;margin-top:-1.8pt;width:379.5pt;height:42.2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AD6BB5" w:rsidRPr="00633CCE" w:rsidRDefault="00AD6BB5" w:rsidP="00AD6B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33CCE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OPERADORES DE CRÉDITO EN CONVENIO.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5172" w:rsidRDefault="00545172" w:rsidP="00545172">
      <w:pPr>
        <w:tabs>
          <w:tab w:val="left" w:pos="1741"/>
        </w:tabs>
      </w:pPr>
      <w:r>
        <w:tab/>
      </w:r>
    </w:p>
    <w:p w:rsidR="00113ACA" w:rsidRDefault="00113ACA" w:rsidP="00113ACA">
      <w:r>
        <w:rPr>
          <w:noProof/>
          <w:lang w:eastAsia="es-CO"/>
        </w:rPr>
        <w:drawing>
          <wp:inline distT="0" distB="0" distL="0" distR="0">
            <wp:extent cx="1998922" cy="999461"/>
            <wp:effectExtent l="19050" t="0" r="1328" b="0"/>
            <wp:docPr id="1" name="Imagen 1" descr="Resultado de imagen para logo funde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undes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69" cy="100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CA" w:rsidRPr="00113ACA" w:rsidRDefault="00113ACA" w:rsidP="00113ACA">
      <w:pPr>
        <w:spacing w:line="240" w:lineRule="exact"/>
        <w:rPr>
          <w:rFonts w:ascii="Arial" w:hAnsi="Arial" w:cs="Arial"/>
        </w:rPr>
      </w:pPr>
      <w:r w:rsidRPr="00113ACA">
        <w:t xml:space="preserve"> </w:t>
      </w:r>
      <w:r w:rsidRPr="00113ACA">
        <w:rPr>
          <w:rFonts w:ascii="Arial" w:hAnsi="Arial" w:cs="Arial"/>
        </w:rPr>
        <w:t xml:space="preserve">Bucaramanga: Calle 36 # 19-76 Piso 3 Edificio Sagrada Familia </w:t>
      </w:r>
      <w:proofErr w:type="spellStart"/>
      <w:r w:rsidRPr="00113ACA">
        <w:rPr>
          <w:rFonts w:ascii="Arial" w:hAnsi="Arial" w:cs="Arial"/>
        </w:rPr>
        <w:t>Telefono</w:t>
      </w:r>
      <w:proofErr w:type="spellEnd"/>
      <w:r w:rsidRPr="00113ACA">
        <w:rPr>
          <w:rFonts w:ascii="Arial" w:hAnsi="Arial" w:cs="Arial"/>
        </w:rPr>
        <w:t>: 652 03 03</w:t>
      </w:r>
    </w:p>
    <w:p w:rsidR="00113ACA" w:rsidRPr="00113ACA" w:rsidRDefault="00113ACA" w:rsidP="00113ACA">
      <w:pPr>
        <w:spacing w:line="240" w:lineRule="exact"/>
        <w:rPr>
          <w:rFonts w:ascii="Arial" w:hAnsi="Arial" w:cs="Arial"/>
        </w:rPr>
      </w:pPr>
      <w:r w:rsidRPr="00113ACA">
        <w:rPr>
          <w:rFonts w:ascii="Arial" w:hAnsi="Arial" w:cs="Arial"/>
        </w:rPr>
        <w:t xml:space="preserve">Piedecuesta: Carrera 6 # 8-53 Oficina 302 Edificio La Molienda - </w:t>
      </w:r>
      <w:proofErr w:type="spellStart"/>
      <w:r w:rsidRPr="00113ACA">
        <w:rPr>
          <w:rFonts w:ascii="Arial" w:hAnsi="Arial" w:cs="Arial"/>
        </w:rPr>
        <w:t>Telefono</w:t>
      </w:r>
      <w:proofErr w:type="spellEnd"/>
      <w:r w:rsidRPr="00113ACA">
        <w:rPr>
          <w:rFonts w:ascii="Arial" w:hAnsi="Arial" w:cs="Arial"/>
        </w:rPr>
        <w:t xml:space="preserve"> 655 19 99</w:t>
      </w:r>
    </w:p>
    <w:p w:rsidR="00AE1C0C" w:rsidRDefault="00113ACA" w:rsidP="00113ACA">
      <w:pPr>
        <w:rPr>
          <w:rFonts w:ascii="Arial" w:hAnsi="Arial" w:cs="Arial"/>
        </w:rPr>
      </w:pPr>
      <w:r w:rsidRPr="00113ACA">
        <w:rPr>
          <w:rFonts w:ascii="Arial" w:hAnsi="Arial" w:cs="Arial"/>
        </w:rPr>
        <w:t xml:space="preserve">Girón: Carrera 26 # 40-41 Local 204 C.C. Poblado Plaza II </w:t>
      </w:r>
      <w:proofErr w:type="spellStart"/>
      <w:r w:rsidRPr="00113ACA">
        <w:rPr>
          <w:rFonts w:ascii="Arial" w:hAnsi="Arial" w:cs="Arial"/>
        </w:rPr>
        <w:t>Telefono</w:t>
      </w:r>
      <w:proofErr w:type="spellEnd"/>
      <w:r w:rsidRPr="00113ACA">
        <w:rPr>
          <w:rFonts w:ascii="Arial" w:hAnsi="Arial" w:cs="Arial"/>
        </w:rPr>
        <w:t>: 691 45 48</w:t>
      </w:r>
    </w:p>
    <w:p w:rsidR="00113ACA" w:rsidRDefault="00545172" w:rsidP="00113AC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66040</wp:posOffset>
            </wp:positionV>
            <wp:extent cx="1156970" cy="1435100"/>
            <wp:effectExtent l="19050" t="0" r="5080" b="0"/>
            <wp:wrapTight wrapText="bothSides">
              <wp:wrapPolygon edited="0">
                <wp:start x="-356" y="0"/>
                <wp:lineTo x="-356" y="21218"/>
                <wp:lineTo x="21695" y="21218"/>
                <wp:lineTo x="21695" y="0"/>
                <wp:lineTo x="-356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ACA" w:rsidRDefault="00113ACA" w:rsidP="00113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907114" w:rsidRPr="00545172" w:rsidRDefault="00907114" w:rsidP="00907114">
      <w:pPr>
        <w:shd w:val="clear" w:color="auto" w:fill="FFFFFF"/>
        <w:spacing w:after="0" w:line="240" w:lineRule="auto"/>
        <w:ind w:left="1416" w:firstLine="708"/>
        <w:outlineLvl w:val="1"/>
        <w:rPr>
          <w:rFonts w:ascii="Arial" w:eastAsia="Times New Roman" w:hAnsi="Arial" w:cs="Arial"/>
          <w:color w:val="333333"/>
          <w:lang w:eastAsia="es-CO"/>
        </w:rPr>
      </w:pPr>
      <w:r w:rsidRPr="00113ACA">
        <w:rPr>
          <w:rFonts w:ascii="Arial" w:eastAsia="Times New Roman" w:hAnsi="Arial" w:cs="Arial"/>
          <w:color w:val="333333"/>
          <w:lang w:eastAsia="es-CO"/>
        </w:rPr>
        <w:t xml:space="preserve">Cl 37 17-46 </w:t>
      </w:r>
      <w:proofErr w:type="spellStart"/>
      <w:r w:rsidRPr="00113ACA">
        <w:rPr>
          <w:rFonts w:ascii="Arial" w:eastAsia="Times New Roman" w:hAnsi="Arial" w:cs="Arial"/>
          <w:color w:val="333333"/>
          <w:lang w:eastAsia="es-CO"/>
        </w:rPr>
        <w:t>Of</w:t>
      </w:r>
      <w:proofErr w:type="spellEnd"/>
      <w:r w:rsidRPr="00113ACA">
        <w:rPr>
          <w:rFonts w:ascii="Arial" w:eastAsia="Times New Roman" w:hAnsi="Arial" w:cs="Arial"/>
          <w:color w:val="333333"/>
          <w:lang w:eastAsia="es-CO"/>
        </w:rPr>
        <w:t xml:space="preserve"> 207-208 Bucaramanga</w:t>
      </w:r>
    </w:p>
    <w:p w:rsidR="00907114" w:rsidRPr="00545172" w:rsidRDefault="00545172" w:rsidP="00907114">
      <w:pPr>
        <w:shd w:val="clear" w:color="auto" w:fill="FFFFFF"/>
        <w:spacing w:after="0" w:line="240" w:lineRule="auto"/>
        <w:ind w:left="1416" w:firstLine="708"/>
        <w:outlineLvl w:val="1"/>
        <w:rPr>
          <w:rFonts w:ascii="Arial" w:eastAsia="Times New Roman" w:hAnsi="Arial" w:cs="Arial"/>
          <w:color w:val="333333"/>
          <w:lang w:eastAsia="es-CO"/>
        </w:rPr>
      </w:pPr>
      <w:r w:rsidRPr="00545172">
        <w:rPr>
          <w:rFonts w:ascii="Arial" w:hAnsi="Arial" w:cs="Arial"/>
          <w:bCs/>
          <w:color w:val="333333"/>
          <w:shd w:val="clear" w:color="auto" w:fill="FFFFFF"/>
        </w:rPr>
        <w:t>6428231</w:t>
      </w:r>
    </w:p>
    <w:p w:rsidR="00907114" w:rsidRPr="00113ACA" w:rsidRDefault="00907114" w:rsidP="00907114">
      <w:pPr>
        <w:shd w:val="clear" w:color="auto" w:fill="FFFFFF"/>
        <w:spacing w:after="0" w:line="240" w:lineRule="auto"/>
        <w:ind w:left="1416" w:firstLine="708"/>
        <w:outlineLvl w:val="1"/>
        <w:rPr>
          <w:rFonts w:ascii="Arial" w:eastAsia="Times New Roman" w:hAnsi="Arial" w:cs="Arial"/>
          <w:color w:val="333333"/>
          <w:lang w:eastAsia="es-CO"/>
        </w:rPr>
      </w:pPr>
    </w:p>
    <w:p w:rsidR="00113ACA" w:rsidRDefault="00113ACA" w:rsidP="00113ACA">
      <w:pPr>
        <w:rPr>
          <w:rFonts w:ascii="Arial" w:hAnsi="Arial" w:cs="Arial"/>
        </w:rPr>
      </w:pPr>
    </w:p>
    <w:p w:rsidR="00113ACA" w:rsidRDefault="00113ACA" w:rsidP="00113ACA">
      <w:pPr>
        <w:rPr>
          <w:rFonts w:ascii="Arial" w:hAnsi="Arial" w:cs="Arial"/>
        </w:rPr>
      </w:pPr>
    </w:p>
    <w:p w:rsidR="00907114" w:rsidRDefault="00907114" w:rsidP="00113AC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3455670" cy="60579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14" w:rsidRPr="00545172" w:rsidRDefault="00907114" w:rsidP="00907114">
      <w:pPr>
        <w:pStyle w:val="Ttulo3"/>
        <w:pBdr>
          <w:bottom w:val="single" w:sz="6" w:space="0" w:color="F0F1F2"/>
        </w:pBdr>
        <w:shd w:val="clear" w:color="auto" w:fill="FEFEFE"/>
        <w:spacing w:line="33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545172">
        <w:rPr>
          <w:rFonts w:ascii="Arial" w:hAnsi="Arial" w:cs="Arial"/>
          <w:color w:val="000000" w:themeColor="text1"/>
          <w:sz w:val="20"/>
          <w:szCs w:val="20"/>
        </w:rPr>
        <w:t>BUCARAMANGA</w:t>
      </w:r>
      <w:r w:rsidRPr="00545172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     </w:t>
      </w:r>
      <w:r w:rsidRPr="00545172">
        <w:rPr>
          <w:rFonts w:ascii="Arial" w:hAnsi="Arial" w:cs="Arial"/>
          <w:color w:val="000000" w:themeColor="text1"/>
          <w:sz w:val="20"/>
          <w:szCs w:val="20"/>
        </w:rPr>
        <w:t xml:space="preserve">Cabecera                  Calle Novena          </w:t>
      </w:r>
      <w:r w:rsidRPr="00545172">
        <w:rPr>
          <w:rFonts w:ascii="Helvetica" w:hAnsi="Helvetica" w:cs="Helvetica"/>
          <w:color w:val="000000" w:themeColor="text1"/>
          <w:sz w:val="20"/>
          <w:szCs w:val="20"/>
        </w:rPr>
        <w:t>Cañaveral                Piedecuesta</w:t>
      </w:r>
      <w:r w:rsidRPr="00545172">
        <w:rPr>
          <w:rFonts w:ascii="Arial" w:hAnsi="Arial" w:cs="Arial"/>
          <w:color w:val="000000" w:themeColor="text1"/>
          <w:sz w:val="20"/>
          <w:szCs w:val="20"/>
        </w:rPr>
        <w:br/>
      </w:r>
      <w:r w:rsidRPr="0054517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PBX. (7) 671 8585    Calle 48 No. 33-33    Calle 9 No. 17-45    </w:t>
      </w:r>
      <w:proofErr w:type="spellStart"/>
      <w:r w:rsidRPr="00545172">
        <w:rPr>
          <w:rFonts w:ascii="Helvetica" w:hAnsi="Helvetica" w:cs="Helvetica"/>
          <w:b w:val="0"/>
          <w:color w:val="000000" w:themeColor="text1"/>
          <w:sz w:val="20"/>
          <w:szCs w:val="20"/>
        </w:rPr>
        <w:t>Cra</w:t>
      </w:r>
      <w:proofErr w:type="spellEnd"/>
      <w:r w:rsidRPr="00545172">
        <w:rPr>
          <w:rFonts w:ascii="Helvetica" w:hAnsi="Helvetica" w:cs="Helvetica"/>
          <w:b w:val="0"/>
          <w:color w:val="000000" w:themeColor="text1"/>
          <w:sz w:val="20"/>
          <w:szCs w:val="20"/>
        </w:rPr>
        <w:t xml:space="preserve"> 26 No. 30-60      </w:t>
      </w:r>
      <w:proofErr w:type="spellStart"/>
      <w:r w:rsidRPr="00545172">
        <w:rPr>
          <w:rFonts w:ascii="Helvetica" w:hAnsi="Helvetica" w:cs="Helvetica"/>
          <w:b w:val="0"/>
          <w:color w:val="000000" w:themeColor="text1"/>
          <w:sz w:val="20"/>
          <w:szCs w:val="20"/>
        </w:rPr>
        <w:t>Cra</w:t>
      </w:r>
      <w:proofErr w:type="spellEnd"/>
      <w:r w:rsidRPr="00545172">
        <w:rPr>
          <w:rFonts w:ascii="Helvetica" w:hAnsi="Helvetica" w:cs="Helvetica"/>
          <w:b w:val="0"/>
          <w:color w:val="000000" w:themeColor="text1"/>
          <w:sz w:val="20"/>
          <w:szCs w:val="20"/>
        </w:rPr>
        <w:t xml:space="preserve"> 7 # 9-43</w:t>
      </w:r>
    </w:p>
    <w:p w:rsidR="00907114" w:rsidRPr="00545172" w:rsidRDefault="00907114" w:rsidP="00907114">
      <w:pPr>
        <w:ind w:left="1416"/>
        <w:rPr>
          <w:rFonts w:ascii="Arial" w:hAnsi="Arial" w:cs="Arial"/>
          <w:color w:val="000000" w:themeColor="text1"/>
          <w:sz w:val="20"/>
          <w:szCs w:val="20"/>
        </w:rPr>
      </w:pPr>
      <w:r w:rsidRPr="00545172">
        <w:rPr>
          <w:rFonts w:ascii="Arial" w:hAnsi="Arial" w:cs="Arial"/>
          <w:color w:val="000000" w:themeColor="text1"/>
          <w:sz w:val="20"/>
          <w:szCs w:val="20"/>
        </w:rPr>
        <w:t xml:space="preserve">        Tel. 317 404 6430      Tel. 317 665 3553   </w:t>
      </w:r>
      <w:r w:rsidRPr="00545172">
        <w:rPr>
          <w:rFonts w:ascii="Helvetica" w:hAnsi="Helvetica" w:cs="Helvetica"/>
          <w:color w:val="000000" w:themeColor="text1"/>
          <w:sz w:val="20"/>
          <w:szCs w:val="20"/>
        </w:rPr>
        <w:t>Tel. 317 717 3270     PBX 654 7654</w:t>
      </w:r>
    </w:p>
    <w:p w:rsidR="00907114" w:rsidRDefault="00AD6BB5" w:rsidP="00907114">
      <w:pPr>
        <w:pStyle w:val="NormalWeb"/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3026876</wp:posOffset>
            </wp:positionH>
            <wp:positionV relativeFrom="paragraph">
              <wp:posOffset>437937</wp:posOffset>
            </wp:positionV>
            <wp:extent cx="1012190" cy="1031240"/>
            <wp:effectExtent l="19050" t="0" r="0" b="0"/>
            <wp:wrapTight wrapText="bothSides">
              <wp:wrapPolygon edited="0">
                <wp:start x="6911" y="0"/>
                <wp:lineTo x="4065" y="1197"/>
                <wp:lineTo x="-407" y="5187"/>
                <wp:lineTo x="-407" y="12768"/>
                <wp:lineTo x="2846" y="19153"/>
                <wp:lineTo x="2846" y="19552"/>
                <wp:lineTo x="7317" y="21148"/>
                <wp:lineTo x="8130" y="21148"/>
                <wp:lineTo x="13415" y="21148"/>
                <wp:lineTo x="14228" y="21148"/>
                <wp:lineTo x="18700" y="19552"/>
                <wp:lineTo x="19107" y="19153"/>
                <wp:lineTo x="21546" y="13567"/>
                <wp:lineTo x="21546" y="5187"/>
                <wp:lineTo x="17481" y="1197"/>
                <wp:lineTo x="14635" y="0"/>
                <wp:lineTo x="6911" y="0"/>
              </wp:wrapPolygon>
            </wp:wrapTight>
            <wp:docPr id="28" name="Imagen 28" descr="Resultado de imagen para LOGO NOS UNE SANT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para LOGO NOS UNE SANTAN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916008</wp:posOffset>
            </wp:positionH>
            <wp:positionV relativeFrom="paragraph">
              <wp:posOffset>437937</wp:posOffset>
            </wp:positionV>
            <wp:extent cx="1903730" cy="1031240"/>
            <wp:effectExtent l="19050" t="0" r="1270" b="0"/>
            <wp:wrapTight wrapText="bothSides">
              <wp:wrapPolygon edited="0">
                <wp:start x="-216" y="0"/>
                <wp:lineTo x="-216" y="21148"/>
                <wp:lineTo x="21614" y="21148"/>
                <wp:lineTo x="21614" y="0"/>
                <wp:lineTo x="-216" y="0"/>
              </wp:wrapPolygon>
            </wp:wrapTight>
            <wp:docPr id="31" name="Imagen 31" descr="Resultado de imagen para LOGO NOS UNE SANT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para LOGO NOS UNE SANTAND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114" w:rsidRPr="00545172">
        <w:rPr>
          <w:rFonts w:ascii="Helvetica" w:hAnsi="Helvetica" w:cs="Helvetica"/>
          <w:color w:val="000000" w:themeColor="text1"/>
          <w:sz w:val="20"/>
          <w:szCs w:val="20"/>
        </w:rPr>
        <w:br/>
      </w:r>
      <w:r w:rsidR="00907114" w:rsidRPr="00545172">
        <w:rPr>
          <w:rFonts w:ascii="Helvetica" w:hAnsi="Helvetica" w:cs="Helvetica"/>
          <w:color w:val="000000" w:themeColor="text1"/>
          <w:sz w:val="20"/>
          <w:szCs w:val="20"/>
        </w:rPr>
        <w:br/>
      </w:r>
    </w:p>
    <w:p w:rsidR="00545172" w:rsidRPr="00545172" w:rsidRDefault="00AD6BB5" w:rsidP="00907114">
      <w:pPr>
        <w:pStyle w:val="NormalWeb"/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bookmarkStart w:id="0" w:name="_GoBack"/>
      <w:bookmarkEnd w:id="0"/>
    </w:p>
    <w:sectPr w:rsidR="00545172" w:rsidRPr="00545172" w:rsidSect="00AE1C0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92D" w:rsidRDefault="0049192D" w:rsidP="00AD6BB5">
      <w:pPr>
        <w:spacing w:after="0" w:line="240" w:lineRule="auto"/>
      </w:pPr>
      <w:r>
        <w:separator/>
      </w:r>
    </w:p>
  </w:endnote>
  <w:endnote w:type="continuationSeparator" w:id="0">
    <w:p w:rsidR="0049192D" w:rsidRDefault="0049192D" w:rsidP="00AD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92D" w:rsidRDefault="0049192D" w:rsidP="00AD6BB5">
      <w:pPr>
        <w:spacing w:after="0" w:line="240" w:lineRule="auto"/>
      </w:pPr>
      <w:r>
        <w:separator/>
      </w:r>
    </w:p>
  </w:footnote>
  <w:footnote w:type="continuationSeparator" w:id="0">
    <w:p w:rsidR="0049192D" w:rsidRDefault="0049192D" w:rsidP="00AD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BB5" w:rsidRDefault="00AD6BB5">
    <w:pPr>
      <w:pStyle w:val="Encabezado"/>
    </w:pPr>
    <w:r>
      <w:t xml:space="preserve">                                          </w:t>
    </w:r>
    <w:r>
      <w:rPr>
        <w:noProof/>
        <w:sz w:val="16"/>
        <w:szCs w:val="16"/>
      </w:rPr>
      <w:drawing>
        <wp:inline distT="0" distB="0" distL="0" distR="0">
          <wp:extent cx="2706370" cy="1369060"/>
          <wp:effectExtent l="0" t="0" r="0" b="0"/>
          <wp:docPr id="2" name="Imagen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136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CA"/>
    <w:rsid w:val="00113ACA"/>
    <w:rsid w:val="001155FB"/>
    <w:rsid w:val="0049192D"/>
    <w:rsid w:val="00545172"/>
    <w:rsid w:val="00633CCE"/>
    <w:rsid w:val="00907114"/>
    <w:rsid w:val="00907AE4"/>
    <w:rsid w:val="00AD6BB5"/>
    <w:rsid w:val="00AE1C0C"/>
    <w:rsid w:val="00E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D7D8B-A455-43BD-89B2-1028B645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C0C"/>
  </w:style>
  <w:style w:type="paragraph" w:styleId="Ttulo2">
    <w:name w:val="heading 2"/>
    <w:basedOn w:val="Normal"/>
    <w:link w:val="Ttulo2Car"/>
    <w:uiPriority w:val="9"/>
    <w:qFormat/>
    <w:rsid w:val="00113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7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A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13AC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7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907114"/>
  </w:style>
  <w:style w:type="paragraph" w:styleId="NormalWeb">
    <w:name w:val="Normal (Web)"/>
    <w:basedOn w:val="Normal"/>
    <w:uiPriority w:val="99"/>
    <w:unhideWhenUsed/>
    <w:rsid w:val="0090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AD6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BB5"/>
  </w:style>
  <w:style w:type="paragraph" w:styleId="Piedepgina">
    <w:name w:val="footer"/>
    <w:basedOn w:val="Normal"/>
    <w:link w:val="PiedepginaCar"/>
    <w:uiPriority w:val="99"/>
    <w:unhideWhenUsed/>
    <w:rsid w:val="00AD6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Sistemas Idesan</cp:lastModifiedBy>
  <cp:revision>3</cp:revision>
  <dcterms:created xsi:type="dcterms:W3CDTF">2017-11-14T15:33:00Z</dcterms:created>
  <dcterms:modified xsi:type="dcterms:W3CDTF">2017-11-15T17:03:00Z</dcterms:modified>
</cp:coreProperties>
</file>